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FC" w:rsidRDefault="00807BFC" w:rsidP="00807BFC">
      <w:pPr>
        <w:tabs>
          <w:tab w:val="left" w:pos="2235"/>
        </w:tabs>
        <w:rPr>
          <w:rFonts w:ascii="Monotype Corsiva" w:hAnsi="Monotype Corsiva"/>
          <w:b/>
          <w:i/>
          <w:color w:val="0070C0"/>
          <w:sz w:val="40"/>
          <w:szCs w:val="40"/>
        </w:rPr>
      </w:pPr>
      <w:r>
        <w:rPr>
          <w:rFonts w:ascii="Monotype Corsiva" w:hAnsi="Monotype Corsiva"/>
          <w:b/>
          <w:i/>
          <w:noProof/>
          <w:color w:val="0070C0"/>
          <w:sz w:val="40"/>
          <w:szCs w:val="40"/>
        </w:rPr>
        <w:t xml:space="preserve">    </w:t>
      </w:r>
      <w:r w:rsidRPr="00E47180">
        <w:rPr>
          <w:rFonts w:ascii="Monotype Corsiva" w:hAnsi="Monotype Corsiva"/>
          <w:b/>
          <w:i/>
          <w:color w:val="0070C0"/>
          <w:sz w:val="40"/>
          <w:szCs w:val="40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41.15pt;height:1in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План проведения недели начальных классов"/>
          </v:shape>
        </w:pict>
      </w:r>
    </w:p>
    <w:p w:rsidR="00807BFC" w:rsidRPr="00486897" w:rsidRDefault="00807BFC" w:rsidP="00807BFC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Monotype Corsiva" w:hAnsi="Monotype Corsiva"/>
          <w:b/>
          <w:i/>
          <w:color w:val="FF0000"/>
          <w:sz w:val="40"/>
          <w:szCs w:val="40"/>
        </w:rPr>
      </w:pPr>
      <w:r w:rsidRPr="00486897">
        <w:rPr>
          <w:rFonts w:ascii="Monotype Corsiva" w:hAnsi="Monotype Corsiva"/>
          <w:b/>
          <w:i/>
          <w:color w:val="FF0000"/>
          <w:sz w:val="40"/>
          <w:szCs w:val="40"/>
        </w:rPr>
        <w:t>"Путешествие в страну Знаний"</w:t>
      </w:r>
    </w:p>
    <w:tbl>
      <w:tblPr>
        <w:tblpPr w:leftFromText="180" w:rightFromText="180" w:vertAnchor="text" w:horzAnchor="margin" w:tblpXSpec="center" w:tblpY="142"/>
        <w:tblW w:w="904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84"/>
        <w:gridCol w:w="2603"/>
        <w:gridCol w:w="2714"/>
        <w:gridCol w:w="2545"/>
      </w:tblGrid>
      <w:tr w:rsidR="00807BFC" w:rsidRPr="00C82622" w:rsidTr="0091438E">
        <w:trPr>
          <w:trHeight w:val="1548"/>
        </w:trPr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FF0000"/>
                <w:sz w:val="40"/>
                <w:szCs w:val="40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FF0000"/>
                <w:sz w:val="40"/>
                <w:szCs w:val="40"/>
              </w:rPr>
              <w:t>№ </w:t>
            </w:r>
            <w:r w:rsidRPr="009868F7">
              <w:rPr>
                <w:rFonts w:ascii="Monotype Corsiva" w:eastAsia="Times New Roman" w:hAnsi="Monotype Corsiva" w:cs="Arial"/>
                <w:b/>
                <w:bCs/>
                <w:color w:val="FF0000"/>
                <w:sz w:val="40"/>
                <w:szCs w:val="40"/>
              </w:rPr>
              <w:t>п/п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FF0000"/>
                <w:sz w:val="40"/>
                <w:szCs w:val="40"/>
              </w:rPr>
            </w:pPr>
            <w:r w:rsidRPr="009868F7">
              <w:rPr>
                <w:rFonts w:ascii="Monotype Corsiva" w:eastAsia="Times New Roman" w:hAnsi="Monotype Corsiva" w:cs="Arial"/>
                <w:b/>
                <w:bCs/>
                <w:color w:val="FF0000"/>
                <w:sz w:val="40"/>
                <w:szCs w:val="40"/>
              </w:rPr>
              <w:t>Наименование мероприятия</w:t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FF0000"/>
                <w:sz w:val="40"/>
                <w:szCs w:val="40"/>
              </w:rPr>
            </w:pP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FF0000"/>
                <w:sz w:val="40"/>
                <w:szCs w:val="40"/>
              </w:rPr>
            </w:pPr>
            <w:r w:rsidRPr="009868F7">
              <w:rPr>
                <w:rFonts w:ascii="Monotype Corsiva" w:eastAsia="Times New Roman" w:hAnsi="Monotype Corsiva" w:cs="Arial"/>
                <w:b/>
                <w:bCs/>
                <w:color w:val="FF0000"/>
                <w:sz w:val="40"/>
                <w:szCs w:val="40"/>
              </w:rPr>
              <w:t>Ответственный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FF0000"/>
                <w:sz w:val="40"/>
                <w:szCs w:val="40"/>
              </w:rPr>
            </w:pPr>
            <w:r w:rsidRPr="009868F7">
              <w:rPr>
                <w:rFonts w:ascii="Monotype Corsiva" w:eastAsia="Times New Roman" w:hAnsi="Monotype Corsiva" w:cs="Arial"/>
                <w:b/>
                <w:bCs/>
                <w:color w:val="FF0000"/>
                <w:sz w:val="40"/>
                <w:szCs w:val="40"/>
              </w:rPr>
              <w:t>Дата проведения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FF0000"/>
                <w:sz w:val="40"/>
                <w:szCs w:val="40"/>
              </w:rPr>
            </w:pPr>
            <w:r w:rsidRPr="009868F7">
              <w:rPr>
                <w:rFonts w:ascii="Monotype Corsiva" w:eastAsia="Times New Roman" w:hAnsi="Monotype Corsiva" w:cs="Arial"/>
                <w:b/>
                <w:bCs/>
                <w:color w:val="FF0000"/>
                <w:sz w:val="40"/>
                <w:szCs w:val="40"/>
              </w:rPr>
              <w:t>Участники</w:t>
            </w:r>
          </w:p>
        </w:tc>
      </w:tr>
      <w:tr w:rsidR="00807BFC" w:rsidRPr="009868F7" w:rsidTr="00807BFC">
        <w:trPr>
          <w:trHeight w:val="2244"/>
        </w:trPr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1.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bCs/>
                <w:i/>
                <w:iCs/>
                <w:color w:val="000000"/>
                <w:sz w:val="32"/>
                <w:szCs w:val="32"/>
              </w:rPr>
              <w:t>Открытие предметной недели.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Знакомство с планом мероприятий.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Исмаилова Н.А.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Учителя 1-4 классов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B05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bCs/>
                <w:color w:val="00B050"/>
                <w:sz w:val="32"/>
                <w:szCs w:val="32"/>
                <w:u w:val="single"/>
              </w:rPr>
              <w:t>21.11.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1-4 кл.</w:t>
            </w:r>
          </w:p>
        </w:tc>
      </w:tr>
      <w:tr w:rsidR="00807BFC" w:rsidRPr="009868F7" w:rsidTr="0091438E"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2.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1.Открытый урок по лит.чтению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Тема: Звук и буква Дд</w:t>
            </w:r>
          </w:p>
          <w:p w:rsidR="00807BFC" w:rsidRPr="009868F7" w:rsidRDefault="00807BFC" w:rsidP="0091438E">
            <w:pPr>
              <w:pStyle w:val="a8"/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  <w:u w:val="single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  <w:u w:val="single"/>
              </w:rPr>
              <w:t>2.Конкурс рисунков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  <w:u w:val="single"/>
              </w:rPr>
              <w:t>«Обложка    любимой</w:t>
            </w: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 книги»</w:t>
            </w:r>
          </w:p>
          <w:p w:rsidR="00807BFC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3. Открытый урок по лит.чтению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Басня «Ворона и лисица»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br/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Муцалова Э.Р.</w:t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br/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Ильясова А.Б.</w:t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br/>
            </w: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Тавсултанова Г.У.</w:t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B05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bCs/>
                <w:color w:val="00B050"/>
                <w:sz w:val="32"/>
                <w:szCs w:val="32"/>
                <w:u w:val="single"/>
              </w:rPr>
              <w:t>22.11.</w:t>
            </w: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1 «а» класс</w:t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(3 урок)</w:t>
            </w: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2-4 классы</w:t>
            </w: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3 «б» класс</w:t>
            </w: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(4 урок)</w:t>
            </w:r>
          </w:p>
        </w:tc>
      </w:tr>
      <w:tr w:rsidR="00807BFC" w:rsidRPr="009868F7" w:rsidTr="0091438E"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3.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1.Открытый урок по математике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Тема:</w:t>
            </w:r>
            <w:r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 xml:space="preserve"> Слагаемые</w:t>
            </w: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.Сумма.</w:t>
            </w:r>
          </w:p>
          <w:p w:rsidR="00807BFC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2. Открытый урок по математике</w:t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 xml:space="preserve">  </w:t>
            </w: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Тема: Приемы вычислений для случаев вида 60-24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3. Открытый урок по математике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Тема: Решение задач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4. Открытый урок по математике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Тема: Устные и письменные приемы вычислений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Чопанова С.Г.</w:t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Даудова Д.С.</w:t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Гаджиева М.Г.</w:t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Хасболатова З.Н.</w:t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B05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bCs/>
                <w:color w:val="00B050"/>
                <w:sz w:val="32"/>
                <w:szCs w:val="32"/>
              </w:rPr>
              <w:lastRenderedPageBreak/>
              <w:t>23.11.</w:t>
            </w: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1 «б» класс (2 урок)</w:t>
            </w: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br/>
            </w: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2 «б» класс (3 урок)</w:t>
            </w: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3 «а» класс (4 урок)</w:t>
            </w: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4 «а» класс (2 урок)</w:t>
            </w:r>
          </w:p>
        </w:tc>
      </w:tr>
      <w:tr w:rsidR="00807BFC" w:rsidRPr="009868F7" w:rsidTr="0091438E"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lastRenderedPageBreak/>
              <w:t>4.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1. Конкурс каллиграфии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i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i/>
                <w:color w:val="000000"/>
                <w:sz w:val="32"/>
                <w:szCs w:val="32"/>
              </w:rPr>
              <w:t>«Король и королева письма»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hAnsi="Monotype Corsiva"/>
                <w:b/>
                <w:i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i/>
                <w:color w:val="000000"/>
                <w:sz w:val="32"/>
                <w:szCs w:val="32"/>
              </w:rPr>
              <w:t>2.</w:t>
            </w:r>
            <w:r w:rsidRPr="009868F7">
              <w:rPr>
                <w:rFonts w:ascii="Monotype Corsiva" w:hAnsi="Monotype Corsiva"/>
                <w:b/>
                <w:i/>
                <w:sz w:val="32"/>
                <w:szCs w:val="32"/>
              </w:rPr>
              <w:t xml:space="preserve">  </w:t>
            </w:r>
            <w:r>
              <w:rPr>
                <w:rFonts w:ascii="Monotype Corsiva" w:hAnsi="Monotype Corsiva"/>
                <w:b/>
                <w:i/>
                <w:sz w:val="32"/>
                <w:szCs w:val="32"/>
              </w:rPr>
              <w:t xml:space="preserve">Внеклассное мероприятие 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i/>
                <w:color w:val="000000"/>
                <w:sz w:val="32"/>
                <w:szCs w:val="32"/>
              </w:rPr>
              <w:t>«Лучший знаток русского языка»</w:t>
            </w:r>
          </w:p>
          <w:p w:rsidR="00807BFC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  <w:u w:val="single"/>
              </w:rPr>
              <w:t>3.</w:t>
            </w:r>
            <w:r w:rsidRPr="00CE3CC7">
              <w:rPr>
                <w:rFonts w:ascii="Monotype Corsiva" w:eastAsia="Times New Roman" w:hAnsi="Monotype Corsiva" w:cs="Arial"/>
                <w:b/>
                <w:i/>
                <w:color w:val="000000"/>
                <w:sz w:val="32"/>
                <w:szCs w:val="32"/>
                <w:u w:val="single"/>
              </w:rPr>
              <w:t>Олимпиада по окружающему миру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Гаджиева А.У.</w:t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Абуталипова Г.Г.</w:t>
            </w: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Исмаилова Н.А.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B05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bCs/>
                <w:color w:val="00B050"/>
                <w:sz w:val="32"/>
                <w:szCs w:val="32"/>
              </w:rPr>
              <w:t>24.11.</w:t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2-4 классы</w:t>
            </w: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br/>
            </w: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3-4 классы</w:t>
            </w: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sz w:val="32"/>
                <w:szCs w:val="32"/>
              </w:rPr>
            </w:pPr>
          </w:p>
          <w:p w:rsidR="00807BFC" w:rsidRPr="00CE3CC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 w:rsidRPr="00CE3CC7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2-4 классы</w:t>
            </w:r>
          </w:p>
        </w:tc>
      </w:tr>
      <w:tr w:rsidR="00807BFC" w:rsidRPr="009868F7" w:rsidTr="0091438E">
        <w:trPr>
          <w:trHeight w:val="2832"/>
        </w:trPr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lastRenderedPageBreak/>
              <w:t>5.</w:t>
            </w: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1.Открытый урок по окружающему миру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Тема: «Про кошек и собак»</w:t>
            </w:r>
          </w:p>
          <w:p w:rsidR="00807BFC" w:rsidRPr="009868F7" w:rsidRDefault="00807BFC" w:rsidP="0091438E">
            <w:pPr>
              <w:jc w:val="center"/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2. Внеклассное мероприятие</w:t>
            </w:r>
          </w:p>
          <w:p w:rsidR="00807BFC" w:rsidRPr="009868F7" w:rsidRDefault="00807BFC" w:rsidP="0091438E">
            <w:pPr>
              <w:jc w:val="center"/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«Путешествие в страну  Здоровья»</w:t>
            </w:r>
          </w:p>
          <w:p w:rsidR="00807BFC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3.</w:t>
            </w: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 xml:space="preserve"> Открытый урок по окружающему миру</w:t>
            </w:r>
          </w:p>
          <w:p w:rsidR="00807BFC" w:rsidRDefault="00807BFC" w:rsidP="0091438E">
            <w:pPr>
              <w:jc w:val="center"/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Тема:</w:t>
            </w:r>
            <w:r w:rsidRPr="009868F7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«Водные богатства нашего края»</w:t>
            </w:r>
          </w:p>
          <w:p w:rsidR="00807BFC" w:rsidRDefault="00807BFC" w:rsidP="0091438E">
            <w:pPr>
              <w:jc w:val="center"/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4.Проекная работа по окруж.миру</w:t>
            </w:r>
          </w:p>
          <w:p w:rsidR="00807BFC" w:rsidRPr="009868F7" w:rsidRDefault="00807BFC" w:rsidP="0091438E">
            <w:pPr>
              <w:jc w:val="center"/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«Моя семья»</w:t>
            </w:r>
          </w:p>
          <w:p w:rsidR="00807BFC" w:rsidRPr="009868F7" w:rsidRDefault="00807BFC" w:rsidP="0091438E">
            <w:pPr>
              <w:jc w:val="center"/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Гаджиева Г.М.</w:t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Тавсултанова Г.У.</w:t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Алисултанова А.Б.</w:t>
            </w:r>
          </w:p>
          <w:p w:rsidR="00807BFC" w:rsidRPr="00934F94" w:rsidRDefault="00807BFC" w:rsidP="0091438E">
            <w:pPr>
              <w:rPr>
                <w:rFonts w:ascii="Monotype Corsiva" w:eastAsia="Times New Roman" w:hAnsi="Monotype Corsiva" w:cs="Arial"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sz w:val="32"/>
                <w:szCs w:val="32"/>
              </w:rPr>
            </w:pPr>
          </w:p>
          <w:p w:rsidR="00807BFC" w:rsidRPr="00934F94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 w:rsidRPr="00934F94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Исмаилова Н.А.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B050"/>
                <w:sz w:val="32"/>
                <w:szCs w:val="32"/>
              </w:rPr>
            </w:pPr>
            <w:r>
              <w:rPr>
                <w:rFonts w:ascii="Monotype Corsiva" w:eastAsia="Times New Roman" w:hAnsi="Monotype Corsiva" w:cs="Arial"/>
                <w:b/>
                <w:bCs/>
                <w:color w:val="00B050"/>
                <w:sz w:val="32"/>
                <w:szCs w:val="32"/>
                <w:u w:val="single"/>
              </w:rPr>
              <w:t xml:space="preserve">    </w:t>
            </w:r>
            <w:r w:rsidRPr="009868F7">
              <w:rPr>
                <w:rFonts w:ascii="Monotype Corsiva" w:eastAsia="Times New Roman" w:hAnsi="Monotype Corsiva" w:cs="Arial"/>
                <w:b/>
                <w:bCs/>
                <w:color w:val="00B050"/>
                <w:sz w:val="32"/>
                <w:szCs w:val="32"/>
                <w:u w:val="single"/>
              </w:rPr>
              <w:t>25.11.</w:t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br/>
              <w:t>2 «а» класс (2 урок)</w:t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3 «б» класс (3 урок)</w:t>
            </w: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4 «б» класс (4 урок)</w:t>
            </w:r>
          </w:p>
          <w:p w:rsidR="00807BFC" w:rsidRPr="00934F94" w:rsidRDefault="00807BFC" w:rsidP="0091438E">
            <w:pPr>
              <w:rPr>
                <w:rFonts w:ascii="Monotype Corsiva" w:eastAsia="Times New Roman" w:hAnsi="Monotype Corsiva" w:cs="Arial"/>
                <w:sz w:val="32"/>
                <w:szCs w:val="32"/>
              </w:rPr>
            </w:pPr>
          </w:p>
          <w:p w:rsidR="00807BFC" w:rsidRPr="00934F94" w:rsidRDefault="00807BFC" w:rsidP="0091438E">
            <w:pPr>
              <w:rPr>
                <w:rFonts w:ascii="Monotype Corsiva" w:eastAsia="Times New Roman" w:hAnsi="Monotype Corsiva" w:cs="Arial"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sz w:val="32"/>
                <w:szCs w:val="32"/>
              </w:rPr>
            </w:pPr>
          </w:p>
          <w:p w:rsidR="00807BFC" w:rsidRPr="00934F94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 w:rsidRPr="00934F94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1 «в» класс (4 урок)</w:t>
            </w:r>
          </w:p>
        </w:tc>
      </w:tr>
      <w:tr w:rsidR="00807BFC" w:rsidRPr="009868F7" w:rsidTr="0091438E">
        <w:trPr>
          <w:trHeight w:val="3052"/>
        </w:trPr>
        <w:tc>
          <w:tcPr>
            <w:tcW w:w="11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6.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1.Конкурс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« А, ну - ка, девочки!»</w:t>
            </w:r>
          </w:p>
          <w:p w:rsidR="00807BFC" w:rsidRPr="009868F7" w:rsidRDefault="00807BFC" w:rsidP="00807BFC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 xml:space="preserve">    </w:t>
            </w:r>
            <w:r w:rsidRPr="009868F7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 xml:space="preserve">2.Внеурочная </w:t>
            </w:r>
            <w:r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 xml:space="preserve">     </w:t>
            </w:r>
            <w:r w:rsidRPr="009868F7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деятельность</w:t>
            </w:r>
          </w:p>
          <w:p w:rsidR="00807BFC" w:rsidRDefault="00807BFC" w:rsidP="00807BFC">
            <w:pPr>
              <w:jc w:val="center"/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«</w:t>
            </w:r>
            <w:r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 xml:space="preserve">Чудеса </w:t>
            </w:r>
            <w:r w:rsidRPr="009868F7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аппликации»</w:t>
            </w:r>
          </w:p>
          <w:p w:rsidR="00807BFC" w:rsidRDefault="00807BFC" w:rsidP="0091438E">
            <w:pPr>
              <w:jc w:val="center"/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Default="00807BFC" w:rsidP="0091438E">
            <w:pPr>
              <w:jc w:val="center"/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3. Внеклассное мероприятие</w:t>
            </w:r>
          </w:p>
          <w:p w:rsidR="00807BFC" w:rsidRPr="009868F7" w:rsidRDefault="00807BFC" w:rsidP="0091438E">
            <w:pPr>
              <w:jc w:val="center"/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«День Матери»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Гаджимурадова Ж.А.</w:t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 xml:space="preserve"> </w:t>
            </w: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Гусейханова Ф.К.</w:t>
            </w:r>
          </w:p>
          <w:p w:rsidR="00807BFC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Халетевова З.С.</w:t>
            </w: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Pr="00934F94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 w:rsidRPr="00934F94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Гаджиева  Г.М.</w:t>
            </w:r>
          </w:p>
          <w:p w:rsidR="00807BFC" w:rsidRPr="00934F94" w:rsidRDefault="00807BFC" w:rsidP="0091438E">
            <w:pPr>
              <w:rPr>
                <w:rFonts w:ascii="Monotype Corsiva" w:eastAsia="Times New Roman" w:hAnsi="Monotype Corsiva" w:cs="Arial"/>
                <w:sz w:val="32"/>
                <w:szCs w:val="32"/>
              </w:rPr>
            </w:pPr>
            <w:r w:rsidRPr="00934F94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Даудова Д.С.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bCs/>
                <w:color w:val="00B050"/>
                <w:sz w:val="32"/>
                <w:szCs w:val="32"/>
                <w:u w:val="single"/>
              </w:rPr>
            </w:pPr>
            <w:r w:rsidRPr="009868F7">
              <w:rPr>
                <w:rFonts w:ascii="Monotype Corsiva" w:eastAsia="Times New Roman" w:hAnsi="Monotype Corsiva" w:cs="Arial"/>
                <w:b/>
                <w:bCs/>
                <w:color w:val="00B050"/>
                <w:sz w:val="32"/>
                <w:szCs w:val="32"/>
                <w:u w:val="single"/>
              </w:rPr>
              <w:lastRenderedPageBreak/>
              <w:t>26.11.</w:t>
            </w: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3-4 классы</w:t>
            </w:r>
          </w:p>
          <w:p w:rsidR="00807BFC" w:rsidRPr="009868F7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2-4 классы</w:t>
            </w:r>
          </w:p>
          <w:p w:rsidR="00807BFC" w:rsidRPr="00934F94" w:rsidRDefault="00807BFC" w:rsidP="0091438E">
            <w:pPr>
              <w:rPr>
                <w:rFonts w:ascii="Monotype Corsiva" w:eastAsia="Times New Roman" w:hAnsi="Monotype Corsiva" w:cs="Arial"/>
                <w:sz w:val="32"/>
                <w:szCs w:val="32"/>
              </w:rPr>
            </w:pPr>
          </w:p>
          <w:p w:rsidR="00807BFC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</w:p>
          <w:p w:rsidR="00807BFC" w:rsidRPr="00934F94" w:rsidRDefault="00807BFC" w:rsidP="0091438E">
            <w:pPr>
              <w:rPr>
                <w:rFonts w:ascii="Monotype Corsiva" w:eastAsia="Times New Roman" w:hAnsi="Monotype Corsiva" w:cs="Arial"/>
                <w:b/>
                <w:sz w:val="32"/>
                <w:szCs w:val="32"/>
              </w:rPr>
            </w:pPr>
            <w:r w:rsidRPr="00934F94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2 «а» класс</w:t>
            </w:r>
          </w:p>
          <w:p w:rsidR="00807BFC" w:rsidRPr="00934F94" w:rsidRDefault="00807BFC" w:rsidP="0091438E">
            <w:pPr>
              <w:rPr>
                <w:rFonts w:ascii="Monotype Corsiva" w:eastAsia="Times New Roman" w:hAnsi="Monotype Corsiva" w:cs="Arial"/>
                <w:sz w:val="32"/>
                <w:szCs w:val="32"/>
              </w:rPr>
            </w:pPr>
            <w:r w:rsidRPr="00934F94">
              <w:rPr>
                <w:rFonts w:ascii="Monotype Corsiva" w:eastAsia="Times New Roman" w:hAnsi="Monotype Corsiva" w:cs="Arial"/>
                <w:b/>
                <w:sz w:val="32"/>
                <w:szCs w:val="32"/>
              </w:rPr>
              <w:t>2 «б» класс</w:t>
            </w:r>
          </w:p>
        </w:tc>
      </w:tr>
      <w:tr w:rsidR="00807BFC" w:rsidRPr="009868F7" w:rsidTr="0091438E"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lastRenderedPageBreak/>
              <w:t>7.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bCs/>
                <w:color w:val="000000"/>
                <w:sz w:val="32"/>
                <w:szCs w:val="32"/>
              </w:rPr>
              <w:t>Закрытие недели начальных классов.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Подведение итогов предметной недели, награждение участников недели.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Абуталипова К.З.</w:t>
            </w:r>
          </w:p>
          <w:p w:rsidR="00807BFC" w:rsidRPr="009868F7" w:rsidRDefault="00807BFC" w:rsidP="0091438E">
            <w:pPr>
              <w:spacing w:after="107" w:line="240" w:lineRule="auto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br/>
            </w:r>
          </w:p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</w:pPr>
            <w:r w:rsidRPr="009868F7">
              <w:rPr>
                <w:rFonts w:ascii="Monotype Corsiva" w:eastAsia="Times New Roman" w:hAnsi="Monotype Corsiva" w:cs="Arial"/>
                <w:b/>
                <w:color w:val="000000"/>
                <w:sz w:val="32"/>
                <w:szCs w:val="32"/>
              </w:rPr>
              <w:t>Учителя 1-4 классов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BFC" w:rsidRPr="009868F7" w:rsidRDefault="00807BFC" w:rsidP="0091438E">
            <w:pPr>
              <w:spacing w:after="107" w:line="240" w:lineRule="auto"/>
              <w:rPr>
                <w:rFonts w:ascii="Monotype Corsiva" w:eastAsia="Times New Roman" w:hAnsi="Monotype Corsiva" w:cs="Arial"/>
                <w:b/>
                <w:color w:val="00B050"/>
                <w:sz w:val="32"/>
                <w:szCs w:val="32"/>
              </w:rPr>
            </w:pPr>
            <w:r>
              <w:rPr>
                <w:rFonts w:ascii="Monotype Corsiva" w:eastAsia="Times New Roman" w:hAnsi="Monotype Corsiva" w:cs="Arial"/>
                <w:b/>
                <w:color w:val="00B050"/>
                <w:sz w:val="32"/>
                <w:szCs w:val="32"/>
              </w:rPr>
              <w:t xml:space="preserve">    </w:t>
            </w:r>
            <w:r w:rsidRPr="009868F7">
              <w:rPr>
                <w:rFonts w:ascii="Monotype Corsiva" w:eastAsia="Times New Roman" w:hAnsi="Monotype Corsiva" w:cs="Arial"/>
                <w:b/>
                <w:color w:val="00B050"/>
                <w:sz w:val="32"/>
                <w:szCs w:val="32"/>
              </w:rPr>
              <w:t>28.11.</w:t>
            </w:r>
          </w:p>
        </w:tc>
      </w:tr>
    </w:tbl>
    <w:p w:rsidR="008F41DD" w:rsidRDefault="008F41DD"/>
    <w:p w:rsidR="008645AC" w:rsidRDefault="00807BF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1102995</wp:posOffset>
            </wp:positionH>
            <wp:positionV relativeFrom="paragraph">
              <wp:posOffset>180975</wp:posOffset>
            </wp:positionV>
            <wp:extent cx="4627880" cy="4147185"/>
            <wp:effectExtent l="19050" t="0" r="1270" b="0"/>
            <wp:wrapSquare wrapText="bothSides"/>
            <wp:docPr id="9" name="Рисунок 7" descr="https://avatars.mds.yandex.net/get-pdb/1114975/b1e66720-ebba-4a75-a634-89352405e43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114975/b1e66720-ebba-4a75-a634-89352405e436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880" cy="414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1E23" w:rsidRDefault="00281E23"/>
    <w:p w:rsidR="00281E23" w:rsidRPr="00281E23" w:rsidRDefault="00281E23" w:rsidP="00281E23"/>
    <w:p w:rsidR="00281E23" w:rsidRPr="00281E23" w:rsidRDefault="00281E23" w:rsidP="00281E23"/>
    <w:p w:rsidR="00281E23" w:rsidRPr="00281E23" w:rsidRDefault="00281E23" w:rsidP="00281E23"/>
    <w:p w:rsidR="00281E23" w:rsidRPr="00281E23" w:rsidRDefault="00281E23" w:rsidP="00281E23"/>
    <w:p w:rsidR="00281E23" w:rsidRPr="00281E23" w:rsidRDefault="00281E23" w:rsidP="00281E23"/>
    <w:p w:rsidR="00281E23" w:rsidRPr="00281E23" w:rsidRDefault="00281E23" w:rsidP="00281E23"/>
    <w:p w:rsidR="00281E23" w:rsidRPr="00281E23" w:rsidRDefault="00281E23" w:rsidP="00281E23"/>
    <w:p w:rsidR="00281E23" w:rsidRDefault="00281E23" w:rsidP="00281E23">
      <w:pPr>
        <w:jc w:val="center"/>
      </w:pPr>
    </w:p>
    <w:p w:rsidR="00281E23" w:rsidRDefault="00281E23" w:rsidP="00281E23">
      <w:pPr>
        <w:jc w:val="center"/>
      </w:pPr>
    </w:p>
    <w:p w:rsidR="00281E23" w:rsidRDefault="00281E23" w:rsidP="00281E23">
      <w:pPr>
        <w:jc w:val="center"/>
      </w:pPr>
    </w:p>
    <w:p w:rsidR="00281E23" w:rsidRDefault="00281E23" w:rsidP="00281E23">
      <w:pPr>
        <w:jc w:val="center"/>
      </w:pPr>
    </w:p>
    <w:p w:rsidR="00281E23" w:rsidRDefault="00281E23" w:rsidP="00281E23">
      <w:pPr>
        <w:jc w:val="center"/>
      </w:pPr>
    </w:p>
    <w:p w:rsidR="00281E23" w:rsidRDefault="00281E23" w:rsidP="00281E23">
      <w:pPr>
        <w:jc w:val="center"/>
      </w:pPr>
    </w:p>
    <w:p w:rsidR="00281E23" w:rsidRDefault="00281E23" w:rsidP="00281E23">
      <w:pPr>
        <w:jc w:val="center"/>
      </w:pPr>
    </w:p>
    <w:p w:rsidR="00281E23" w:rsidRPr="00281E23" w:rsidRDefault="00281E23" w:rsidP="00281E23">
      <w:pPr>
        <w:jc w:val="center"/>
      </w:pPr>
    </w:p>
    <w:sectPr w:rsidR="00281E23" w:rsidRPr="00281E23" w:rsidSect="00807BFC">
      <w:footerReference w:type="default" r:id="rId7"/>
      <w:pgSz w:w="11906" w:h="16838"/>
      <w:pgMar w:top="1134" w:right="1701" w:bottom="1134" w:left="85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94A" w:rsidRDefault="0021094A" w:rsidP="00281E23">
      <w:pPr>
        <w:spacing w:after="0" w:line="240" w:lineRule="auto"/>
      </w:pPr>
      <w:r>
        <w:separator/>
      </w:r>
    </w:p>
  </w:endnote>
  <w:endnote w:type="continuationSeparator" w:id="1">
    <w:p w:rsidR="0021094A" w:rsidRDefault="0021094A" w:rsidP="0028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E23" w:rsidRDefault="00281E23">
    <w:pPr>
      <w:pStyle w:val="a5"/>
    </w:pPr>
  </w:p>
  <w:p w:rsidR="00281E23" w:rsidRDefault="00281E23">
    <w:pPr>
      <w:pStyle w:val="a5"/>
    </w:pPr>
  </w:p>
  <w:p w:rsidR="00281E23" w:rsidRDefault="00281E2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94A" w:rsidRDefault="0021094A" w:rsidP="00281E23">
      <w:pPr>
        <w:spacing w:after="0" w:line="240" w:lineRule="auto"/>
      </w:pPr>
      <w:r>
        <w:separator/>
      </w:r>
    </w:p>
  </w:footnote>
  <w:footnote w:type="continuationSeparator" w:id="1">
    <w:p w:rsidR="0021094A" w:rsidRDefault="0021094A" w:rsidP="00281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5AC"/>
    <w:rsid w:val="0021094A"/>
    <w:rsid w:val="00281E23"/>
    <w:rsid w:val="00807BFC"/>
    <w:rsid w:val="008645AC"/>
    <w:rsid w:val="008F41DD"/>
    <w:rsid w:val="00AD6FE4"/>
    <w:rsid w:val="00B72017"/>
    <w:rsid w:val="00BA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1E2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81E23"/>
  </w:style>
  <w:style w:type="paragraph" w:styleId="a5">
    <w:name w:val="footer"/>
    <w:basedOn w:val="a"/>
    <w:link w:val="a6"/>
    <w:uiPriority w:val="99"/>
    <w:semiHidden/>
    <w:unhideWhenUsed/>
    <w:rsid w:val="00281E2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81E23"/>
  </w:style>
  <w:style w:type="paragraph" w:styleId="a7">
    <w:name w:val="Normal (Web)"/>
    <w:basedOn w:val="a"/>
    <w:uiPriority w:val="99"/>
    <w:rsid w:val="00807BF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8">
    <w:name w:val="List Paragraph"/>
    <w:basedOn w:val="a"/>
    <w:uiPriority w:val="34"/>
    <w:qFormat/>
    <w:rsid w:val="00807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ABDULMALIK</dc:creator>
  <cp:lastModifiedBy>ABDULMALIK</cp:lastModifiedBy>
  <cp:revision>2</cp:revision>
  <cp:lastPrinted>2022-09-22T17:18:00Z</cp:lastPrinted>
  <dcterms:created xsi:type="dcterms:W3CDTF">2022-11-19T19:51:00Z</dcterms:created>
  <dcterms:modified xsi:type="dcterms:W3CDTF">2022-11-19T19:51:00Z</dcterms:modified>
</cp:coreProperties>
</file>